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 w:cs="Calibri"/>
          <w:b/>
          <w:b/>
          <w:bCs/>
          <w:color w:val="EE0000"/>
          <w:sz w:val="36"/>
          <w:szCs w:val="36"/>
        </w:rPr>
      </w:pPr>
      <w:r>
        <w:rPr>
          <w:rFonts w:cs="Calibri" w:ascii="Calibri" w:hAnsi="Calibri"/>
          <w:b/>
          <w:bCs/>
          <w:color w:val="EE0000"/>
          <w:sz w:val="36"/>
          <w:szCs w:val="36"/>
        </w:rPr>
        <w:t>KURALDIŞI AKADEMİ 2026 Eğitim Takvimi</w:t>
      </w:r>
    </w:p>
    <w:tbl>
      <w:tblPr>
        <w:tblW w:w="10490" w:type="dxa"/>
        <w:jc w:val="left"/>
        <w:tblInd w:w="-5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 w:noHBand="0" w:noVBand="1" w:firstColumn="1" w:lastRow="0" w:lastColumn="0" w:firstRow="1"/>
      </w:tblPr>
      <w:tblGrid>
        <w:gridCol w:w="3401"/>
        <w:gridCol w:w="7088"/>
      </w:tblGrid>
      <w:tr>
        <w:trPr>
          <w:trHeight w:val="1049" w:hRule="atLeast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hyperlink r:id="rId2">
              <w:r>
                <w:rPr>
                  <w:rFonts w:eastAsia="Times New Roman" w:cs="Calibri" w:ascii="Calibri" w:hAnsi="Calibri"/>
                  <w:kern w:val="0"/>
                  <w:u w:val="single"/>
                  <w:lang w:eastAsia="tr-TR"/>
                  <w14:ligatures w14:val="none"/>
                </w:rPr>
                <w:t>NLP (Yaşam Okulu Temel Seviye)</w:t>
              </w:r>
            </w:hyperlink>
            <w:r>
              <w:rPr>
                <w:rFonts w:cs="Calibri" w:ascii="Calibri" w:hAnsi="Calibri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kern w:val="0"/>
                <w:lang w:eastAsia="tr-T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kern w:val="0"/>
                <w:lang w:eastAsia="tr-TR"/>
                <w14:ligatures w14:val="none"/>
              </w:rPr>
              <w:t>19 - 20 - 26 - 27 Eylül 2026</w:t>
            </w:r>
          </w:p>
        </w:tc>
      </w:tr>
      <w:tr>
        <w:trPr>
          <w:trHeight w:val="1411" w:hRule="atLeast"/>
        </w:trPr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808080" w:themeColor="background1" w:themeShade="80"/>
              </w:rPr>
            </w:pPr>
            <w:hyperlink r:id="rId3">
              <w:r>
                <w:rPr>
                  <w:rFonts w:eastAsia="Times New Roman" w:cs="Calibri" w:ascii="Calibri" w:hAnsi="Calibri"/>
                  <w:kern w:val="0"/>
                  <w:u w:val="single"/>
                  <w:lang w:eastAsia="tr-TR"/>
                  <w14:ligatures w14:val="none"/>
                </w:rPr>
                <w:t xml:space="preserve">Zihinsel Denge </w:t>
                <w:br/>
                <w:t>(</w:t>
              </w:r>
              <w:r>
                <w:rPr>
                  <w:rFonts w:eastAsia="Times New Roman" w:cs="Calibri" w:ascii="Calibri" w:hAnsi="Calibri"/>
                  <w:b/>
                  <w:bCs/>
                  <w:kern w:val="0"/>
                  <w:u w:val="single"/>
                  <w:lang w:eastAsia="tr-TR"/>
                  <w14:ligatures w14:val="none"/>
                </w:rPr>
                <w:t>PiKi 1</w:t>
              </w:r>
              <w:r>
                <w:rPr>
                  <w:rFonts w:eastAsia="Times New Roman" w:cs="Calibri" w:ascii="Calibri" w:hAnsi="Calibri"/>
                  <w:kern w:val="0"/>
                  <w:u w:val="single"/>
                  <w:lang w:eastAsia="tr-TR"/>
                  <w14:ligatures w14:val="none"/>
                </w:rPr>
                <w:t xml:space="preserve"> – Bütünsel Kinesiyoloji)</w:t>
              </w:r>
            </w:hyperlink>
          </w:p>
        </w:tc>
        <w:tc>
          <w:tcPr>
            <w:tcW w:w="70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kern w:val="0"/>
                <w:lang w:eastAsia="tr-T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kern w:val="0"/>
                <w:lang w:eastAsia="tr-TR"/>
                <w14:ligatures w14:val="none"/>
              </w:rPr>
              <w:t>03 - 04 - 10 - 11  Ekim 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808080" w:themeColor="background1" w:themeShade="80"/>
                <w:kern w:val="0"/>
                <w:sz w:val="10"/>
                <w:szCs w:val="10"/>
                <w:lang w:eastAsia="tr-T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808080" w:themeColor="background1" w:themeShade="80"/>
                <w:kern w:val="0"/>
                <w:sz w:val="10"/>
                <w:szCs w:val="10"/>
                <w:lang w:eastAsia="tr-TR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kern w:val="0"/>
                <w:lang w:eastAsia="tr-T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kern w:val="0"/>
                <w:lang w:eastAsia="tr-TR"/>
                <w14:ligatures w14:val="none"/>
              </w:rPr>
              <w:t>NOT:</w:t>
            </w:r>
            <w:r>
              <w:rPr>
                <w:rFonts w:eastAsia="Times New Roman" w:cs="Calibri" w:ascii="Calibri" w:hAnsi="Calibri"/>
                <w:kern w:val="0"/>
                <w:lang w:eastAsia="tr-TR"/>
                <w14:ligatures w14:val="none"/>
              </w:rPr>
              <w:t xml:space="preserve">  </w:t>
            </w:r>
            <w:r>
              <w:rPr>
                <w:rFonts w:eastAsia="Times New Roman" w:cs="Calibri" w:ascii="Calibri" w:hAnsi="Calibri"/>
                <w:kern w:val="0"/>
                <w:u w:val="single"/>
                <w:lang w:eastAsia="tr-TR"/>
                <w14:ligatures w14:val="none"/>
              </w:rPr>
              <w:t>PİKİ paketi içinde yer alan diğer workshoplara katılabilmeniz için</w:t>
            </w:r>
            <w:r>
              <w:rPr>
                <w:rFonts w:eastAsia="Times New Roman" w:cs="Calibri" w:ascii="Calibri" w:hAnsi="Calibri"/>
                <w:kern w:val="0"/>
                <w:lang w:eastAsia="tr-TR"/>
                <w14:ligatures w14:val="none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808080" w:themeColor="background1" w:themeShade="80"/>
                <w:kern w:val="0"/>
                <w:lang w:eastAsia="tr-T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kern w:val="0"/>
                <w:lang w:eastAsia="tr-TR"/>
                <w14:ligatures w14:val="none"/>
              </w:rPr>
              <w:t>öncelikle bu workshopı almış olmanız</w:t>
            </w:r>
            <w:r>
              <w:rPr>
                <w:rFonts w:eastAsia="Times New Roman" w:cs="Calibri" w:ascii="Calibri" w:hAnsi="Calibri"/>
                <w:kern w:val="0"/>
                <w:lang w:eastAsia="tr-TR"/>
                <w14:ligatures w14:val="none"/>
              </w:rPr>
              <w:t xml:space="preserve"> gerekir.</w:t>
            </w:r>
          </w:p>
        </w:tc>
      </w:tr>
      <w:tr>
        <w:trPr>
          <w:trHeight w:val="849" w:hRule="atLeast"/>
        </w:trPr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4">
              <w:r>
                <w:rPr>
                  <w:rFonts w:eastAsia="Times New Roman" w:cs="Calibri" w:ascii="Calibri" w:hAnsi="Calibri"/>
                  <w:kern w:val="0"/>
                  <w:u w:val="single"/>
                  <w:lang w:eastAsia="tr-TR"/>
                  <w14:ligatures w14:val="none"/>
                </w:rPr>
                <w:t xml:space="preserve">Etkisel İletişim (Yaşam Okulu Temel Seviye) </w:t>
              </w:r>
            </w:hyperlink>
          </w:p>
        </w:tc>
        <w:tc>
          <w:tcPr>
            <w:tcW w:w="70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kern w:val="0"/>
                <w:lang w:eastAsia="tr-T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kern w:val="0"/>
                <w:lang w:eastAsia="tr-TR"/>
                <w14:ligatures w14:val="none"/>
              </w:rPr>
              <w:t>17 - 18 - 24 - 25 Ekim 2026</w:t>
            </w:r>
          </w:p>
        </w:tc>
      </w:tr>
      <w:tr>
        <w:trPr>
          <w:trHeight w:val="834" w:hRule="atLeast"/>
        </w:trPr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kern w:val="0"/>
                <w:u w:val="single"/>
                <w:lang w:eastAsia="tr-TR"/>
                <w14:ligatures w14:val="none"/>
              </w:rPr>
            </w:pPr>
            <w:hyperlink r:id="rId5">
              <w:r>
                <w:rPr>
                  <w:rFonts w:eastAsia="Times New Roman" w:cs="Calibri" w:ascii="Calibri" w:hAnsi="Calibri"/>
                  <w:kern w:val="0"/>
                  <w:u w:val="single"/>
                  <w:lang w:eastAsia="tr-TR"/>
                  <w14:ligatures w14:val="none"/>
                </w:rPr>
                <w:t>Doyumlu İlişkiler (Yaşam Okulu Temel Seviye)</w:t>
              </w:r>
            </w:hyperlink>
          </w:p>
        </w:tc>
        <w:tc>
          <w:tcPr>
            <w:tcW w:w="70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kern w:val="0"/>
                <w:lang w:eastAsia="tr-T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kern w:val="0"/>
                <w:lang w:eastAsia="tr-TR"/>
                <w14:ligatures w14:val="none"/>
              </w:rPr>
              <w:t>07 - 08 - 14 - 15 Kasım 2026</w:t>
            </w:r>
          </w:p>
        </w:tc>
      </w:tr>
      <w:tr>
        <w:trPr>
          <w:trHeight w:val="846" w:hRule="atLeast"/>
        </w:trPr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kern w:val="0"/>
                <w:u w:val="single"/>
                <w:lang w:eastAsia="tr-TR"/>
                <w14:ligatures w14:val="none"/>
              </w:rPr>
            </w:pPr>
            <w:hyperlink r:id="rId6">
              <w:r>
                <w:rPr>
                  <w:rFonts w:eastAsia="Times New Roman" w:cs="Calibri" w:ascii="Calibri" w:hAnsi="Calibri"/>
                  <w:kern w:val="0"/>
                  <w:u w:val="single"/>
                  <w:lang w:eastAsia="tr-TR"/>
                  <w14:ligatures w14:val="none"/>
                </w:rPr>
                <w:t>Özsaygı (Yaşam Okulu Temel Seviye)</w:t>
              </w:r>
            </w:hyperlink>
          </w:p>
        </w:tc>
        <w:tc>
          <w:tcPr>
            <w:tcW w:w="70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kern w:val="0"/>
                <w:lang w:eastAsia="tr-T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kern w:val="0"/>
                <w:lang w:eastAsia="tr-TR"/>
                <w14:ligatures w14:val="none"/>
              </w:rPr>
              <w:t>21 - 22 - 28 - 29 Kasım 2026</w:t>
            </w:r>
          </w:p>
        </w:tc>
      </w:tr>
      <w:tr>
        <w:trPr>
          <w:trHeight w:val="1127" w:hRule="atLeast"/>
        </w:trPr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kern w:val="0"/>
                <w:u w:val="single"/>
                <w:lang w:eastAsia="tr-TR"/>
                <w14:ligatures w14:val="none"/>
              </w:rPr>
            </w:pPr>
            <w:hyperlink r:id="rId7">
              <w:r>
                <w:rPr>
                  <w:rFonts w:eastAsia="Times New Roman" w:cs="Calibri" w:ascii="Calibri" w:hAnsi="Calibri"/>
                  <w:kern w:val="0"/>
                  <w:u w:val="single"/>
                  <w:lang w:eastAsia="tr-TR"/>
                  <w14:ligatures w14:val="none"/>
                </w:rPr>
                <w:t>Amaç Belirlemek ve İnisiyatif Alabilmek (Yaşam Okulu Temel Seviye)</w:t>
              </w:r>
            </w:hyperlink>
          </w:p>
        </w:tc>
        <w:tc>
          <w:tcPr>
            <w:tcW w:w="70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kern w:val="0"/>
                <w:lang w:eastAsia="tr-T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kern w:val="0"/>
                <w:lang w:eastAsia="tr-TR"/>
                <w14:ligatures w14:val="none"/>
              </w:rPr>
              <w:t>05 - 06 - 12 - 13 Aralık 2026</w:t>
            </w:r>
          </w:p>
        </w:tc>
      </w:tr>
    </w:tbl>
    <w:p>
      <w:pPr>
        <w:pStyle w:val="Normal"/>
        <w:spacing w:before="0" w:after="160"/>
        <w:rPr>
          <w:rFonts w:ascii="Calibri" w:hAnsi="Calibri" w:cs="Calibri"/>
        </w:rPr>
      </w:pPr>
      <w:r>
        <w:rPr/>
      </w:r>
    </w:p>
    <w:sectPr>
      <w:type w:val="nextPage"/>
      <w:pgSz w:w="11906" w:h="16838"/>
      <w:pgMar w:left="1417" w:right="1417" w:gutter="0" w:header="0" w:top="1418" w:footer="0" w:bottom="42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2"/>
      <w:szCs w:val="22"/>
      <w:lang w:val="tr-TR" w:eastAsia="en-US" w:bidi="ar-SA"/>
      <w14:ligatures w14:val="standardContextual"/>
    </w:rPr>
  </w:style>
  <w:style w:type="paragraph" w:styleId="Balk1">
    <w:name w:val="Heading 1"/>
    <w:basedOn w:val="Normal"/>
    <w:next w:val="Normal"/>
    <w:link w:val="Balk1Char"/>
    <w:uiPriority w:val="9"/>
    <w:qFormat/>
    <w:rsid w:val="007c0a58"/>
    <w:pPr>
      <w:keepNext w:val="true"/>
      <w:keepLines/>
      <w:spacing w:before="360" w:after="80"/>
      <w:outlineLvl w:val="0"/>
    </w:pPr>
    <w:rPr>
      <w:rFonts w:ascii="Aptos Display" w:hAnsi="Aptos Display" w:eastAsia="" w:cs="Times New Roman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c0a58"/>
    <w:pPr>
      <w:keepNext w:val="true"/>
      <w:keepLines/>
      <w:spacing w:before="160" w:after="80"/>
      <w:outlineLvl w:val="1"/>
    </w:pPr>
    <w:rPr>
      <w:rFonts w:ascii="Aptos Display" w:hAnsi="Aptos Display" w:eastAsia="" w:cs="Times New Roman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c0a58"/>
    <w:pPr>
      <w:keepNext w:val="true"/>
      <w:keepLines/>
      <w:spacing w:before="160" w:after="80"/>
      <w:outlineLvl w:val="2"/>
    </w:pPr>
    <w:rPr>
      <w:rFonts w:eastAsia="" w:cs="Times New Roman" w:cstheme="majorBidi" w:eastAsiaTheme="majorEastAsia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c0a58"/>
    <w:pPr>
      <w:keepNext w:val="true"/>
      <w:keepLines/>
      <w:spacing w:before="80" w:after="40"/>
      <w:outlineLvl w:val="3"/>
    </w:pPr>
    <w:rPr>
      <w:rFonts w:eastAsia="" w:cs="Times New Roman" w:cstheme="majorBidi" w:eastAsiaTheme="majorEastAsia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c0a58"/>
    <w:pPr>
      <w:keepNext w:val="true"/>
      <w:keepLines/>
      <w:spacing w:before="80" w:after="40"/>
      <w:outlineLvl w:val="4"/>
    </w:pPr>
    <w:rPr>
      <w:rFonts w:eastAsia="" w:cs="Times New Roman" w:cstheme="majorBidi" w:eastAsiaTheme="majorEastAsia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c0a58"/>
    <w:pPr>
      <w:keepNext w:val="true"/>
      <w:keepLines/>
      <w:spacing w:before="40" w:after="0"/>
      <w:outlineLvl w:val="5"/>
    </w:pPr>
    <w:rPr>
      <w:rFonts w:eastAsia="" w:cs="Times New Roman" w:cstheme="majorBidi" w:eastAsiaTheme="majorEastAsia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c0a58"/>
    <w:pPr>
      <w:keepNext w:val="true"/>
      <w:keepLines/>
      <w:spacing w:before="40" w:after="0"/>
      <w:outlineLvl w:val="6"/>
    </w:pPr>
    <w:rPr>
      <w:rFonts w:eastAsia="" w:cs="Times New Roman" w:cstheme="majorBidi" w:eastAsiaTheme="majorEastAsia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c0a58"/>
    <w:pPr>
      <w:keepNext w:val="true"/>
      <w:keepLines/>
      <w:spacing w:before="0" w:after="0"/>
      <w:outlineLvl w:val="7"/>
    </w:pPr>
    <w:rPr>
      <w:rFonts w:eastAsia="" w:cs="Times New Roman" w:cstheme="majorBidi" w:eastAsiaTheme="majorEastAsia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c0a58"/>
    <w:pPr>
      <w:keepNext w:val="true"/>
      <w:keepLines/>
      <w:spacing w:before="0" w:after="0"/>
      <w:outlineLvl w:val="8"/>
    </w:pPr>
    <w:rPr>
      <w:rFonts w:eastAsia="" w:cs="Times New Roman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k1Char" w:customStyle="1">
    <w:name w:val="Başlık 1 Char"/>
    <w:basedOn w:val="DefaultParagraphFont"/>
    <w:uiPriority w:val="9"/>
    <w:qFormat/>
    <w:rsid w:val="007c0a58"/>
    <w:rPr>
      <w:rFonts w:ascii="Aptos Display" w:hAnsi="Aptos Display" w:eastAsia="" w:cs="Times New Roman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Balk2Char" w:customStyle="1">
    <w:name w:val="Başlık 2 Char"/>
    <w:basedOn w:val="DefaultParagraphFont"/>
    <w:uiPriority w:val="9"/>
    <w:semiHidden/>
    <w:qFormat/>
    <w:rsid w:val="007c0a58"/>
    <w:rPr>
      <w:rFonts w:ascii="Aptos Display" w:hAnsi="Aptos Display" w:eastAsia="" w:cs="Times New Roman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Balk3Char" w:customStyle="1">
    <w:name w:val="Başlık 3 Char"/>
    <w:basedOn w:val="DefaultParagraphFont"/>
    <w:uiPriority w:val="9"/>
    <w:semiHidden/>
    <w:qFormat/>
    <w:rsid w:val="007c0a58"/>
    <w:rPr>
      <w:rFonts w:eastAsia="" w:cs="Times New Roman" w:cstheme="majorBidi" w:eastAsiaTheme="majorEastAsia"/>
      <w:color w:val="0F4761" w:themeColor="accent1" w:themeShade="bf"/>
      <w:sz w:val="28"/>
      <w:szCs w:val="28"/>
    </w:rPr>
  </w:style>
  <w:style w:type="character" w:styleId="Balk4Char" w:customStyle="1">
    <w:name w:val="Başlık 4 Char"/>
    <w:basedOn w:val="DefaultParagraphFont"/>
    <w:uiPriority w:val="9"/>
    <w:semiHidden/>
    <w:qFormat/>
    <w:rsid w:val="007c0a58"/>
    <w:rPr>
      <w:rFonts w:eastAsia="" w:cs="Times New Roman" w:cstheme="majorBidi" w:eastAsiaTheme="majorEastAsia"/>
      <w:i/>
      <w:iCs/>
      <w:color w:val="0F4761" w:themeColor="accent1" w:themeShade="bf"/>
    </w:rPr>
  </w:style>
  <w:style w:type="character" w:styleId="Balk5Char" w:customStyle="1">
    <w:name w:val="Başlık 5 Char"/>
    <w:basedOn w:val="DefaultParagraphFont"/>
    <w:uiPriority w:val="9"/>
    <w:semiHidden/>
    <w:qFormat/>
    <w:rsid w:val="007c0a58"/>
    <w:rPr>
      <w:rFonts w:eastAsia="" w:cs="Times New Roman" w:cstheme="majorBidi" w:eastAsiaTheme="majorEastAsia"/>
      <w:color w:val="0F4761" w:themeColor="accent1" w:themeShade="bf"/>
    </w:rPr>
  </w:style>
  <w:style w:type="character" w:styleId="Balk6Char" w:customStyle="1">
    <w:name w:val="Başlık 6 Char"/>
    <w:basedOn w:val="DefaultParagraphFont"/>
    <w:uiPriority w:val="9"/>
    <w:semiHidden/>
    <w:qFormat/>
    <w:rsid w:val="007c0a58"/>
    <w:rPr>
      <w:rFonts w:eastAsia="" w:cs="Times New Roman" w:cstheme="majorBidi" w:eastAsiaTheme="majorEastAsia"/>
      <w:i/>
      <w:iCs/>
      <w:color w:val="595959" w:themeColor="text1" w:themeTint="a6"/>
    </w:rPr>
  </w:style>
  <w:style w:type="character" w:styleId="Balk7Char" w:customStyle="1">
    <w:name w:val="Başlık 7 Char"/>
    <w:basedOn w:val="DefaultParagraphFont"/>
    <w:uiPriority w:val="9"/>
    <w:semiHidden/>
    <w:qFormat/>
    <w:rsid w:val="007c0a58"/>
    <w:rPr>
      <w:rFonts w:eastAsia="" w:cs="Times New Roman" w:cstheme="majorBidi" w:eastAsiaTheme="majorEastAsia"/>
      <w:color w:val="595959" w:themeColor="text1" w:themeTint="a6"/>
    </w:rPr>
  </w:style>
  <w:style w:type="character" w:styleId="Balk8Char" w:customStyle="1">
    <w:name w:val="Başlık 8 Char"/>
    <w:basedOn w:val="DefaultParagraphFont"/>
    <w:uiPriority w:val="9"/>
    <w:semiHidden/>
    <w:qFormat/>
    <w:rsid w:val="007c0a58"/>
    <w:rPr>
      <w:rFonts w:eastAsia="" w:cs="Times New Roman" w:cstheme="majorBidi" w:eastAsiaTheme="majorEastAsia"/>
      <w:i/>
      <w:iCs/>
      <w:color w:val="272727" w:themeColor="text1" w:themeTint="d8"/>
    </w:rPr>
  </w:style>
  <w:style w:type="character" w:styleId="Balk9Char" w:customStyle="1">
    <w:name w:val="Başlık 9 Char"/>
    <w:basedOn w:val="DefaultParagraphFont"/>
    <w:uiPriority w:val="9"/>
    <w:semiHidden/>
    <w:qFormat/>
    <w:rsid w:val="007c0a58"/>
    <w:rPr>
      <w:rFonts w:eastAsia="" w:cs="Times New Roman" w:cstheme="majorBidi" w:eastAsiaTheme="majorEastAsia"/>
      <w:color w:val="272727" w:themeColor="text1" w:themeTint="d8"/>
    </w:rPr>
  </w:style>
  <w:style w:type="character" w:styleId="KonuBalChar" w:customStyle="1">
    <w:name w:val="Konu Başlığı Char"/>
    <w:basedOn w:val="DefaultParagraphFont"/>
    <w:uiPriority w:val="10"/>
    <w:qFormat/>
    <w:rsid w:val="007c0a58"/>
    <w:rPr>
      <w:rFonts w:ascii="Aptos Display" w:hAnsi="Aptos Display" w:eastAsia="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AltyazChar" w:customStyle="1">
    <w:name w:val="Altyazı Char"/>
    <w:basedOn w:val="DefaultParagraphFont"/>
    <w:uiPriority w:val="11"/>
    <w:qFormat/>
    <w:rsid w:val="007c0a58"/>
    <w:rPr>
      <w:rFonts w:eastAsia="" w:cs="Times New Roman" w:cstheme="majorBidi" w:eastAsiaTheme="majorEastAsia"/>
      <w:color w:val="595959" w:themeColor="text1" w:themeTint="a6"/>
      <w:spacing w:val="15"/>
      <w:sz w:val="28"/>
      <w:szCs w:val="28"/>
    </w:rPr>
  </w:style>
  <w:style w:type="character" w:styleId="AlntChar" w:customStyle="1">
    <w:name w:val="Alıntı Char"/>
    <w:basedOn w:val="DefaultParagraphFont"/>
    <w:link w:val="Quote"/>
    <w:uiPriority w:val="29"/>
    <w:qFormat/>
    <w:rsid w:val="007c0a5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c0a58"/>
    <w:rPr>
      <w:i/>
      <w:iCs/>
      <w:color w:val="0F4761" w:themeColor="accent1" w:themeShade="bf"/>
    </w:rPr>
  </w:style>
  <w:style w:type="character" w:styleId="GlAlntChar" w:customStyle="1">
    <w:name w:val="Güçlü Alıntı Char"/>
    <w:basedOn w:val="DefaultParagraphFont"/>
    <w:link w:val="IntenseQuote"/>
    <w:uiPriority w:val="30"/>
    <w:qFormat/>
    <w:rsid w:val="007c0a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a58"/>
    <w:rPr>
      <w:b/>
      <w:bCs/>
      <w:smallCaps/>
      <w:color w:val="0F4761" w:themeColor="accent1" w:themeShade="bf"/>
      <w:spacing w:val="5"/>
    </w:rPr>
  </w:style>
  <w:style w:type="character" w:styleId="NternetBalants">
    <w:name w:val="İnternet Bağlantısı"/>
    <w:basedOn w:val="DefaultParagraphFont"/>
    <w:uiPriority w:val="99"/>
    <w:unhideWhenUsed/>
    <w:rsid w:val="00a729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b1c7a"/>
    <w:rPr>
      <w:color w:val="605E5C"/>
      <w:shd w:fill="E1DFDD" w:val="clear"/>
    </w:rPr>
  </w:style>
  <w:style w:type="character" w:styleId="ZiyaretEdilminternetBalants" w:customStyle="1">
    <w:name w:val="Ziyaret Edilmiş İnternet Bağlantısı"/>
    <w:basedOn w:val="DefaultParagraphFont"/>
    <w:uiPriority w:val="99"/>
    <w:semiHidden/>
    <w:unhideWhenUsed/>
    <w:rsid w:val="00f906c9"/>
    <w:rPr>
      <w:color w:val="96607D" w:themeColor="followedHyperlink"/>
      <w:u w:val="single"/>
    </w:rPr>
  </w:style>
  <w:style w:type="paragraph" w:styleId="Balk" w:customStyle="1">
    <w:name w:val="Başlık"/>
    <w:basedOn w:val="Normal"/>
    <w:next w:val="MetinGvdesi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MetinGvdesi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MetinGvdesi"/>
    <w:pPr/>
    <w:rPr>
      <w:rFonts w:cs="Lohit Devanagari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izin" w:customStyle="1">
    <w:name w:val="Dizin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elgeBal">
    <w:name w:val="Title"/>
    <w:basedOn w:val="Normal"/>
    <w:next w:val="Normal"/>
    <w:link w:val="KonuBalChar"/>
    <w:uiPriority w:val="10"/>
    <w:qFormat/>
    <w:rsid w:val="007c0a58"/>
    <w:pPr>
      <w:spacing w:lineRule="auto" w:line="240" w:before="0" w:after="80"/>
      <w:contextualSpacing/>
    </w:pPr>
    <w:rPr>
      <w:rFonts w:ascii="Aptos Display" w:hAnsi="Aptos Display" w:eastAsia="" w:cs="Times New Roman" w:asciiTheme="majorHAnsi" w:cstheme="majorBidi" w:eastAsiaTheme="majorEastAsia" w:hAnsiTheme="majorHAnsi"/>
      <w:spacing w:val="-10"/>
      <w:sz w:val="56"/>
      <w:szCs w:val="56"/>
    </w:rPr>
  </w:style>
  <w:style w:type="paragraph" w:styleId="Altbalk">
    <w:name w:val="Subtitle"/>
    <w:basedOn w:val="Normal"/>
    <w:next w:val="Normal"/>
    <w:link w:val="AltyazChar"/>
    <w:uiPriority w:val="11"/>
    <w:qFormat/>
    <w:rsid w:val="007c0a58"/>
    <w:pPr/>
    <w:rPr>
      <w:rFonts w:eastAsia="" w:cs="Times New Roman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AlntChar"/>
    <w:uiPriority w:val="29"/>
    <w:qFormat/>
    <w:rsid w:val="007c0a58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0a58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GlAlntChar"/>
    <w:uiPriority w:val="30"/>
    <w:qFormat/>
    <w:rsid w:val="007c0a5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gitim.kuraldisi.com/egitimler-workshoplar/nlp/" TargetMode="External"/><Relationship Id="rId3" Type="http://schemas.openxmlformats.org/officeDocument/2006/relationships/hyperlink" Target="https://egitim.kuraldisi.com/egitimler-workshoplar/zihinsel-denge-piki-1-butunsel-kinesiyoloji-2/" TargetMode="External"/><Relationship Id="rId4" Type="http://schemas.openxmlformats.org/officeDocument/2006/relationships/hyperlink" Target="https://egitim.kuraldisi.com/egitimler-workshoplar/etkisel-iletisim/" TargetMode="External"/><Relationship Id="rId5" Type="http://schemas.openxmlformats.org/officeDocument/2006/relationships/hyperlink" Target="https://egitim.kuraldisi.com/egitimler-workshoplar/doyumlu-iliskiler/" TargetMode="External"/><Relationship Id="rId6" Type="http://schemas.openxmlformats.org/officeDocument/2006/relationships/hyperlink" Target="https://egitim.kuraldisi.com/egitimler-workshoplar/ozsaygi/" TargetMode="External"/><Relationship Id="rId7" Type="http://schemas.openxmlformats.org/officeDocument/2006/relationships/hyperlink" Target="https://egitim.kuraldisi.com/egitimler-workshoplar/amac-belirlemek-ve-inisiyatif-alabilmek/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LibreOffice/7.3.7.2$Linux_X86_64 LibreOffice_project/30$Build-2</Application>
  <AppVersion>15.0000</AppVersion>
  <Pages>1</Pages>
  <Words>112</Words>
  <Characters>486</Characters>
  <CharactersWithSpaces>590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2026-08-05T06:15:00Z</dcterms:created>
  <dc:creator>Kuraldışı Akademi</dc:creator>
  <dc:description/>
  <dc:language>tr-TR</dc:language>
  <cp:lastModifiedBy/>
  <dcterms:modified xsi:type="dcterms:W3CDTF">2026-08-07T11:45:34Z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